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366" w:rsidRDefault="00F71366" w:rsidP="00F71366">
      <w:pPr>
        <w:rPr>
          <w:color w:val="1F497D"/>
          <w:lang w:val="en-GB"/>
        </w:rPr>
      </w:pPr>
      <w:r>
        <w:rPr>
          <w:color w:val="1F497D"/>
          <w:lang w:val="en-GB"/>
        </w:rPr>
        <w:t>Majo, dolje je prevod a ja bi izbacio ovo o računovodstvu jer ovi korisnici i bježe od toga.</w:t>
      </w:r>
    </w:p>
    <w:p w:rsidR="00F71366" w:rsidRDefault="00F71366" w:rsidP="00F71366">
      <w:pPr>
        <w:rPr>
          <w:color w:val="1F497D"/>
          <w:lang w:val="en-GB"/>
        </w:rPr>
      </w:pPr>
    </w:p>
    <w:p w:rsidR="00F71366" w:rsidRDefault="00F71366" w:rsidP="00F71366">
      <w:pPr>
        <w:rPr>
          <w:color w:val="1F497D"/>
          <w:lang w:val="en-GB"/>
        </w:rPr>
      </w:pPr>
      <w:r>
        <w:rPr>
          <w:color w:val="1F497D"/>
          <w:lang w:val="en-GB"/>
        </w:rPr>
        <w:t>Neka format bude A3.</w:t>
      </w:r>
    </w:p>
    <w:p w:rsidR="00F71366" w:rsidRDefault="00F71366" w:rsidP="00F71366">
      <w:pPr>
        <w:rPr>
          <w:color w:val="1F497D"/>
          <w:lang w:val="en-GB"/>
        </w:rPr>
      </w:pPr>
    </w:p>
    <w:p w:rsidR="00F71366" w:rsidRDefault="00F71366" w:rsidP="00F71366">
      <w:pPr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b/>
          <w:bCs/>
          <w:sz w:val="20"/>
          <w:szCs w:val="20"/>
          <w:lang w:val="en-US"/>
        </w:rPr>
        <w:t>From:</w:t>
      </w:r>
      <w:r>
        <w:rPr>
          <w:rFonts w:ascii="Tahoma" w:hAnsi="Tahoma" w:cs="Tahoma"/>
          <w:sz w:val="20"/>
          <w:szCs w:val="20"/>
          <w:lang w:val="en-US"/>
        </w:rPr>
        <w:t xml:space="preserve"> Maja Fujan [mailto:maja.fujan@datalab.si] 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Sent:</w:t>
      </w:r>
      <w:r>
        <w:rPr>
          <w:rFonts w:ascii="Tahoma" w:hAnsi="Tahoma" w:cs="Tahoma"/>
          <w:sz w:val="20"/>
          <w:szCs w:val="20"/>
          <w:lang w:val="en-US"/>
        </w:rPr>
        <w:t xml:space="preserve"> Wednesday, March 31, 2010 2:22 PM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To:</w:t>
      </w:r>
      <w:r>
        <w:rPr>
          <w:rFonts w:ascii="Tahoma" w:hAnsi="Tahoma" w:cs="Tahoma"/>
          <w:sz w:val="20"/>
          <w:szCs w:val="20"/>
          <w:lang w:val="en-US"/>
        </w:rPr>
        <w:t xml:space="preserve"> 'Danko Obradović'</w:t>
      </w:r>
      <w:r>
        <w:rPr>
          <w:rFonts w:ascii="Tahoma" w:hAnsi="Tahoma" w:cs="Tahoma"/>
          <w:sz w:val="20"/>
          <w:szCs w:val="20"/>
          <w:lang w:val="en-US"/>
        </w:rPr>
        <w:br/>
      </w:r>
      <w:r>
        <w:rPr>
          <w:rFonts w:ascii="Tahoma" w:hAnsi="Tahoma" w:cs="Tahoma"/>
          <w:b/>
          <w:bCs/>
          <w:sz w:val="20"/>
          <w:szCs w:val="20"/>
          <w:lang w:val="en-US"/>
        </w:rPr>
        <w:t>Subject:</w:t>
      </w:r>
      <w:r>
        <w:rPr>
          <w:rFonts w:ascii="Tahoma" w:hAnsi="Tahoma" w:cs="Tahoma"/>
          <w:sz w:val="20"/>
          <w:szCs w:val="20"/>
          <w:lang w:val="en-US"/>
        </w:rPr>
        <w:t xml:space="preserve"> tekst za LX</w:t>
      </w:r>
    </w:p>
    <w:p w:rsidR="00F71366" w:rsidRDefault="00F71366" w:rsidP="00F71366">
      <w:pPr>
        <w:rPr>
          <w:lang w:val="en-GB"/>
        </w:rPr>
      </w:pPr>
    </w:p>
    <w:p w:rsidR="00F71366" w:rsidRDefault="00F71366" w:rsidP="00F71366">
      <w:r>
        <w:t>Danko,</w:t>
      </w:r>
    </w:p>
    <w:p w:rsidR="00F71366" w:rsidRDefault="00F71366" w:rsidP="00F71366"/>
    <w:p w:rsidR="00F71366" w:rsidRDefault="00F71366" w:rsidP="00F71366">
      <w:r>
        <w:t>Dali je ovo ok za LX na A4  papiru:</w:t>
      </w:r>
    </w:p>
    <w:p w:rsidR="00F71366" w:rsidRDefault="00F71366" w:rsidP="00F71366"/>
    <w:p w:rsidR="00F71366" w:rsidRDefault="00F71366" w:rsidP="00F71366"/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9288"/>
      </w:tblGrid>
      <w:tr w:rsidR="00F71366" w:rsidTr="00F71366">
        <w:tc>
          <w:tcPr>
            <w:tcW w:w="95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71366" w:rsidRDefault="00F71366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PANTHEON LX</w:t>
            </w:r>
          </w:p>
          <w:p w:rsidR="00F71366" w:rsidRDefault="00F71366">
            <w:pPr>
              <w:rPr>
                <w:sz w:val="24"/>
                <w:szCs w:val="24"/>
              </w:rPr>
            </w:pPr>
          </w:p>
          <w:p w:rsidR="00F71366" w:rsidRDefault="00F7136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Najmanji program za najveći uspeh!</w:t>
            </w:r>
          </w:p>
          <w:p w:rsidR="00F71366" w:rsidRDefault="00F71366"/>
          <w:p w:rsidR="00F71366" w:rsidRDefault="00F71366">
            <w:r>
              <w:t>Pobrinuli smo se da Vam od sada administracija ne bude problem.</w:t>
            </w:r>
          </w:p>
          <w:p w:rsidR="00F71366" w:rsidRDefault="00F71366"/>
          <w:p w:rsidR="00F71366" w:rsidRDefault="00F71366">
            <w:r>
              <w:t xml:space="preserve">Sa </w:t>
            </w:r>
            <w:r>
              <w:rPr>
                <w:rFonts w:ascii="Verdana" w:hAnsi="Verdana"/>
                <w:sz w:val="20"/>
                <w:szCs w:val="20"/>
              </w:rPr>
              <w:t>PANTHEON LX imate potpuno sređenu dokumentaciju za vašeg računovođu.</w:t>
            </w:r>
          </w:p>
          <w:p w:rsidR="00F71366" w:rsidRDefault="00F71366"/>
          <w:p w:rsidR="00F71366" w:rsidRDefault="00F71366"/>
          <w:p w:rsidR="00F71366" w:rsidRDefault="00F71366">
            <w:pPr>
              <w:jc w:val="both"/>
              <w:rPr>
                <w:rFonts w:ascii="Verdana" w:hAnsi="Verdana"/>
                <w:sz w:val="17"/>
                <w:szCs w:val="17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Šta podržava PANTHEON LX?</w:t>
            </w:r>
            <w:r>
              <w:rPr>
                <w:rFonts w:ascii="Verdana" w:hAnsi="Verdana"/>
                <w:sz w:val="17"/>
                <w:szCs w:val="17"/>
              </w:rPr>
              <w:t xml:space="preserve"> </w:t>
            </w:r>
          </w:p>
          <w:p w:rsidR="00F71366" w:rsidRDefault="00F71366">
            <w:pPr>
              <w:jc w:val="both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  </w:t>
            </w:r>
          </w:p>
          <w:p w:rsidR="00F71366" w:rsidRDefault="00F71366">
            <w:pPr>
              <w:jc w:val="both"/>
              <w:rPr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ascii="Verdana" w:hAnsi="Verdana"/>
                <w:color w:val="000000"/>
                <w:sz w:val="17"/>
                <w:szCs w:val="17"/>
              </w:rPr>
              <w:t> </w:t>
            </w:r>
          </w:p>
          <w:tbl>
            <w:tblPr>
              <w:tblW w:w="5000" w:type="pct"/>
              <w:tblCellSpacing w:w="15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2279"/>
              <w:gridCol w:w="4072"/>
              <w:gridCol w:w="2705"/>
            </w:tblGrid>
            <w:tr w:rsidR="00F71366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  <w:t>Predračuni - Računi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  <w:t>Prijem robe sa kalkulacijama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  <w:t>Praćenje zaliha</w:t>
                  </w:r>
                </w:p>
              </w:tc>
            </w:tr>
            <w:tr w:rsidR="00F71366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noProof/>
                      <w:color w:val="000000"/>
                      <w:sz w:val="17"/>
                      <w:szCs w:val="17"/>
                    </w:rPr>
                    <w:drawing>
                      <wp:inline distT="0" distB="0" distL="0" distR="0">
                        <wp:extent cx="476250" cy="419100"/>
                        <wp:effectExtent l="19050" t="0" r="0" b="0"/>
                        <wp:docPr id="1" name="Slika 1" descr="http://www.datalab.me/uploads/RTEmagicC_eb22f48a1c.jp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www.datalab.me/uploads/RTEmagicC_eb22f48a1c.jpg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noProof/>
                      <w:color w:val="000000"/>
                      <w:sz w:val="17"/>
                      <w:szCs w:val="17"/>
                    </w:rPr>
                    <w:drawing>
                      <wp:inline distT="0" distB="0" distL="0" distR="0">
                        <wp:extent cx="476250" cy="419100"/>
                        <wp:effectExtent l="19050" t="0" r="0" b="0"/>
                        <wp:docPr id="2" name="Slika 2" descr="http://www.datalab.me/uploads/RTEmagicC_eb22f48a1c.jp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www.datalab.me/uploads/RTEmagicC_eb22f48a1c.jpg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noProof/>
                      <w:color w:val="000000"/>
                      <w:sz w:val="17"/>
                      <w:szCs w:val="17"/>
                    </w:rPr>
                    <w:drawing>
                      <wp:inline distT="0" distB="0" distL="0" distR="0">
                        <wp:extent cx="476250" cy="419100"/>
                        <wp:effectExtent l="19050" t="0" r="0" b="0"/>
                        <wp:docPr id="3" name="Slika 3" descr="http://www.datalab.me/uploads/RTEmagicC_eb22f48a1c.jp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www.datalab.me/uploads/RTEmagicC_eb22f48a1c.jpg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71366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  <w:t xml:space="preserve">Blagajna 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  <w:t>Evidencije o radnicima i putni nalozi</w:t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shd w:val="clear" w:color="auto" w:fill="C0C0C0"/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b/>
                      <w:bCs/>
                      <w:sz w:val="17"/>
                      <w:szCs w:val="17"/>
                    </w:rPr>
                    <w:t>Brzi pregled poslovanja</w:t>
                  </w:r>
                </w:p>
              </w:tc>
            </w:tr>
            <w:tr w:rsidR="00F71366">
              <w:trPr>
                <w:tblCellSpacing w:w="15" w:type="dxa"/>
              </w:trPr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noProof/>
                      <w:color w:val="000000"/>
                      <w:sz w:val="17"/>
                      <w:szCs w:val="17"/>
                    </w:rPr>
                    <w:drawing>
                      <wp:inline distT="0" distB="0" distL="0" distR="0">
                        <wp:extent cx="476250" cy="419100"/>
                        <wp:effectExtent l="19050" t="0" r="0" b="0"/>
                        <wp:docPr id="4" name="Slika 4" descr="http://www.datalab.me/uploads/RTEmagicC_eb22f48a1c.jp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www.datalab.me/uploads/RTEmagicC_eb22f48a1c.jpg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noProof/>
                      <w:color w:val="000000"/>
                      <w:sz w:val="17"/>
                      <w:szCs w:val="17"/>
                    </w:rPr>
                    <w:drawing>
                      <wp:inline distT="0" distB="0" distL="0" distR="0">
                        <wp:extent cx="476250" cy="419100"/>
                        <wp:effectExtent l="19050" t="0" r="0" b="0"/>
                        <wp:docPr id="5" name="Slika 5" descr="http://www.datalab.me/uploads/RTEmagicC_eb22f48a1c.jp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 descr="http://www.datalab.me/uploads/RTEmagicC_eb22f48a1c.jpg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0" w:type="auto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tcMar>
                    <w:top w:w="1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:rsidR="00F71366" w:rsidRDefault="00F71366">
                  <w:pPr>
                    <w:jc w:val="center"/>
                    <w:rPr>
                      <w:rFonts w:ascii="Verdana" w:hAnsi="Verdana"/>
                      <w:color w:val="000000"/>
                      <w:sz w:val="17"/>
                      <w:szCs w:val="17"/>
                    </w:rPr>
                  </w:pPr>
                  <w:r>
                    <w:rPr>
                      <w:rFonts w:ascii="Verdana" w:hAnsi="Verdana"/>
                      <w:noProof/>
                      <w:color w:val="000000"/>
                      <w:sz w:val="17"/>
                      <w:szCs w:val="17"/>
                    </w:rPr>
                    <w:drawing>
                      <wp:inline distT="0" distB="0" distL="0" distR="0">
                        <wp:extent cx="476250" cy="419100"/>
                        <wp:effectExtent l="19050" t="0" r="0" b="0"/>
                        <wp:docPr id="6" name="Slika 6" descr="http://www.datalab.me/uploads/RTEmagicC_eb22f48a1c.jpg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 descr="http://www.datalab.me/uploads/RTEmagicC_eb22f48a1c.jpg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4" r:link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76250" cy="4191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F71366" w:rsidRDefault="00F71366"/>
          <w:p w:rsidR="00F71366" w:rsidRDefault="00F71366"/>
          <w:p w:rsidR="00F71366" w:rsidRDefault="00F71366"/>
        </w:tc>
      </w:tr>
    </w:tbl>
    <w:p w:rsidR="00626E9E" w:rsidRDefault="00626E9E"/>
    <w:sectPr w:rsidR="00626E9E" w:rsidSect="00626E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F71366"/>
    <w:rsid w:val="00626E9E"/>
    <w:rsid w:val="00CA1CDD"/>
    <w:rsid w:val="00F71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avaden">
    <w:name w:val="Normal"/>
    <w:qFormat/>
    <w:rsid w:val="00F71366"/>
    <w:pPr>
      <w:spacing w:after="0" w:line="240" w:lineRule="auto"/>
    </w:pPr>
    <w:rPr>
      <w:rFonts w:ascii="Calibri" w:hAnsi="Calibri" w:cs="Times New Roman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Besedilooblaka">
    <w:name w:val="Balloon Text"/>
    <w:basedOn w:val="Navaden"/>
    <w:link w:val="BesedilooblakaZnak"/>
    <w:uiPriority w:val="99"/>
    <w:semiHidden/>
    <w:unhideWhenUsed/>
    <w:rsid w:val="00F71366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71366"/>
    <w:rPr>
      <w:rFonts w:ascii="Tahoma" w:hAnsi="Tahoma" w:cs="Tahoma"/>
      <w:sz w:val="16"/>
      <w:szCs w:val="16"/>
      <w:lang w:eastAsia="sl-SI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3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jpg@01CAD0E2.A6F52370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573</Characters>
  <Application>Microsoft Office Word</Application>
  <DocSecurity>0</DocSecurity>
  <Lines>4</Lines>
  <Paragraphs>1</Paragraphs>
  <ScaleCrop>false</ScaleCrop>
  <Company>Datalab Tehnologije d.d.</Company>
  <LinksUpToDate>false</LinksUpToDate>
  <CharactersWithSpaces>672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Maja Fujan</dc:creator>
  <cp:keywords/>
  <dc:description/>
  <cp:lastModifiedBy>Maja Fujan</cp:lastModifiedBy>
  <cp:revision>1</cp:revision>
  <dcterms:created xsi:type="dcterms:W3CDTF">2010-03-31T13:14:00Z</dcterms:created>
  <dcterms:modified xsi:type="dcterms:W3CDTF">2010-03-31T13:14:00Z</dcterms:modified>
</cp:coreProperties>
</file>